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63" w:rsidRDefault="00B64163" w:rsidP="00B64163">
      <w:pPr>
        <w:pStyle w:val="Balk2"/>
        <w:rPr>
          <w:rFonts w:ascii="Times New Roman" w:hAnsi="Times New Roman"/>
          <w:sz w:val="44"/>
          <w:szCs w:val="44"/>
        </w:rPr>
      </w:pPr>
      <w:bookmarkStart w:id="0" w:name="_Toc531097540"/>
      <w:r w:rsidRPr="00E56818">
        <w:rPr>
          <w:rFonts w:ascii="Times New Roman" w:hAnsi="Times New Roman"/>
          <w:sz w:val="44"/>
          <w:szCs w:val="44"/>
        </w:rPr>
        <w:t>MİSYONUMUZ</w:t>
      </w:r>
      <w:bookmarkEnd w:id="0"/>
    </w:p>
    <w:p w:rsidR="00293EBD" w:rsidRPr="00293EBD" w:rsidRDefault="00293EBD" w:rsidP="00293EBD"/>
    <w:p w:rsidR="00B64163" w:rsidRPr="00E56818" w:rsidRDefault="00B64163" w:rsidP="00B64163">
      <w:pPr>
        <w:ind w:firstLine="708"/>
        <w:rPr>
          <w:rFonts w:ascii="Times New Roman" w:hAnsi="Times New Roman"/>
          <w:color w:val="212529"/>
          <w:sz w:val="44"/>
          <w:szCs w:val="44"/>
        </w:rPr>
      </w:pPr>
      <w:r w:rsidRPr="00E56818">
        <w:rPr>
          <w:rFonts w:ascii="Times New Roman" w:hAnsi="Times New Roman"/>
          <w:color w:val="212529"/>
          <w:sz w:val="44"/>
          <w:szCs w:val="44"/>
        </w:rPr>
        <w:t>Okul öncesinden her çocuk faydalansın ilkesinden hareketle bölgemizdeki velilere ulaşmak istiyoruz.Her çocuğun ihtiyacına cevap vermeyi hedefliyoruz.Çocukların yaparak yaşayarak öğrendikleri,araştırma imkanı buldukları,Türkçeyi düzgün kullanabilmelerine imkan sağlayan,akranlarıyla bir arada eğitim öğretim aldıkları,projelerin içinde aktif rol alarak öğrendikleri,manevi ve milli değerlerimizi davranış haline getirdikleri; kapsayıcı eğitimi hedef alarak her çocuk özeldir yaklaşımıyla tüm çocukların kendi gelişim hızlarında ilerlemesini hedef alıyoruz.</w:t>
      </w:r>
    </w:p>
    <w:p w:rsidR="00B64163" w:rsidRPr="00E56818" w:rsidRDefault="00B64163" w:rsidP="00B64163">
      <w:pPr>
        <w:ind w:firstLine="708"/>
        <w:rPr>
          <w:rFonts w:ascii="Times New Roman" w:hAnsi="Times New Roman"/>
          <w:color w:val="212529"/>
          <w:sz w:val="44"/>
          <w:szCs w:val="44"/>
        </w:rPr>
      </w:pPr>
    </w:p>
    <w:p w:rsidR="00953FFC" w:rsidRPr="00E56818" w:rsidRDefault="00953FFC">
      <w:pPr>
        <w:rPr>
          <w:sz w:val="44"/>
          <w:szCs w:val="44"/>
        </w:rPr>
      </w:pPr>
    </w:p>
    <w:sectPr w:rsidR="00953FFC" w:rsidRPr="00E56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64163"/>
    <w:rsid w:val="00293EBD"/>
    <w:rsid w:val="00953FFC"/>
    <w:rsid w:val="00B64163"/>
    <w:rsid w:val="00E56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64163"/>
    <w:pPr>
      <w:keepNext/>
      <w:keepLines/>
      <w:spacing w:before="240" w:after="240" w:line="360" w:lineRule="auto"/>
      <w:outlineLvl w:val="1"/>
    </w:pPr>
    <w:rPr>
      <w:rFonts w:ascii="Book Antiqua" w:eastAsia="SimSun" w:hAnsi="Book Antiqua" w:cs="Times New Roma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64163"/>
    <w:rPr>
      <w:rFonts w:ascii="Book Antiqua" w:eastAsia="SimSun" w:hAnsi="Book Antiqua" w:cs="Times New Roman"/>
      <w:b/>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Kullanıcı-Pc</dc:creator>
  <cp:keywords/>
  <dc:description/>
  <cp:lastModifiedBy>Kullanıcı-Pc</cp:lastModifiedBy>
  <cp:revision>4</cp:revision>
  <dcterms:created xsi:type="dcterms:W3CDTF">2021-04-07T09:43:00Z</dcterms:created>
  <dcterms:modified xsi:type="dcterms:W3CDTF">2021-04-07T09:44:00Z</dcterms:modified>
</cp:coreProperties>
</file>